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D3505A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614EDE">
        <w:t>Jami Hodge</w:t>
      </w:r>
      <w:r>
        <w:t xml:space="preserve">, Director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4A54B0">
        <w:t>December 9</w:t>
      </w:r>
      <w:r w:rsidR="00880E3C">
        <w:t>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5C5244">
        <w:t>vious Meeting</w:t>
      </w:r>
      <w:r w:rsidR="005C524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AE6BB2" w:rsidRDefault="00AE6BB2"/>
    <w:p w:rsidR="00AE6BB2" w:rsidRDefault="00AE6BB2" w:rsidP="00AE6BB2"/>
    <w:p w:rsidR="00E81FE5" w:rsidRDefault="00482EC4">
      <w:r>
        <w:t xml:space="preserve"> </w:t>
      </w:r>
      <w:r w:rsidR="00694528">
        <w:t>(a)</w:t>
      </w:r>
      <w:r w:rsidR="00694528">
        <w:tab/>
      </w:r>
      <w:r w:rsidR="007A5443"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B65D60">
        <w:t xml:space="preserve"> November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  <w:t>Attachment #</w:t>
      </w:r>
      <w:r w:rsidR="007A5443">
        <w:t>2</w:t>
      </w:r>
    </w:p>
    <w:p w:rsidR="00B65D60" w:rsidRDefault="00B65D60">
      <w:r>
        <w:tab/>
      </w:r>
      <w:r>
        <w:tab/>
      </w:r>
      <w:proofErr w:type="gramStart"/>
      <w:r>
        <w:t>b.  Bills</w:t>
      </w:r>
      <w:proofErr w:type="gramEnd"/>
      <w:r>
        <w:t xml:space="preserve"> Payable December</w:t>
      </w:r>
      <w:r>
        <w:tab/>
      </w:r>
      <w:r>
        <w:tab/>
      </w:r>
      <w:r>
        <w:tab/>
      </w:r>
      <w:r>
        <w:tab/>
      </w:r>
      <w:r>
        <w:tab/>
      </w:r>
      <w:r>
        <w:tab/>
        <w:t>Attachment #3</w:t>
      </w:r>
    </w:p>
    <w:p w:rsidR="00E81FE5" w:rsidRDefault="00B65D60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c</w:t>
      </w:r>
      <w:r w:rsidR="00E81FE5">
        <w:t>.  Finan</w:t>
      </w:r>
      <w:r w:rsidR="00E61FA4">
        <w:t>cial</w:t>
      </w:r>
      <w:proofErr w:type="gramEnd"/>
      <w:r w:rsidR="00E61FA4">
        <w:t xml:space="preserve"> Report October</w:t>
      </w:r>
      <w:r w:rsidR="00E61FA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5C630F">
        <w:t>Attachment #</w:t>
      </w:r>
      <w:r>
        <w:t>4</w:t>
      </w:r>
    </w:p>
    <w:p w:rsidR="00B65D60" w:rsidRDefault="00E61FA4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d.  Financial</w:t>
      </w:r>
      <w:proofErr w:type="gramEnd"/>
      <w:r>
        <w:t xml:space="preserve"> Report November</w:t>
      </w:r>
      <w:r w:rsidR="00B65D60">
        <w:tab/>
      </w:r>
      <w:r w:rsidR="00B65D60">
        <w:tab/>
      </w:r>
      <w:r w:rsidR="00B65D60">
        <w:tab/>
      </w:r>
      <w:r w:rsidR="00B65D60">
        <w:tab/>
      </w:r>
      <w:r w:rsidR="00B65D60">
        <w:tab/>
        <w:t>Attachment #5</w:t>
      </w:r>
    </w:p>
    <w:p w:rsidR="00E81FE5" w:rsidRDefault="00B65D60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e</w:t>
      </w:r>
      <w:r w:rsidR="00E81FE5">
        <w:t xml:space="preserve">.  </w:t>
      </w:r>
      <w:r w:rsidR="005C5244">
        <w:t>Cash</w:t>
      </w:r>
      <w:proofErr w:type="gramEnd"/>
      <w:r w:rsidR="005C5244">
        <w:t xml:space="preserve"> </w:t>
      </w:r>
      <w:r w:rsidR="00B66951">
        <w:t>Balance Sheet</w:t>
      </w:r>
      <w:r w:rsidR="00E61FA4">
        <w:t xml:space="preserve"> October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5C630F">
        <w:t>Attachment #</w:t>
      </w:r>
      <w:r>
        <w:t>6</w:t>
      </w:r>
    </w:p>
    <w:p w:rsidR="00B65D60" w:rsidRDefault="00E61FA4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f.  Cash</w:t>
      </w:r>
      <w:proofErr w:type="gramEnd"/>
      <w:r>
        <w:t xml:space="preserve"> Balance Sheet November</w:t>
      </w:r>
      <w:r w:rsidR="00B65D60">
        <w:tab/>
      </w:r>
      <w:r w:rsidR="00B65D60">
        <w:tab/>
      </w:r>
      <w:r w:rsidR="00B65D60">
        <w:tab/>
      </w:r>
      <w:r w:rsidR="00B65D60">
        <w:tab/>
      </w:r>
      <w:r w:rsidR="00B65D60">
        <w:tab/>
        <w:t>Attachment #7</w:t>
      </w:r>
    </w:p>
    <w:p w:rsidR="00B65D60" w:rsidRDefault="00B65D60">
      <w:pPr>
        <w:numPr>
          <w:ilvl w:val="1"/>
          <w:numId w:val="0"/>
        </w:numPr>
        <w:tabs>
          <w:tab w:val="num" w:pos="1800"/>
        </w:tabs>
        <w:ind w:left="1800" w:hanging="360"/>
      </w:pPr>
    </w:p>
    <w:p w:rsidR="008C3144" w:rsidRDefault="008C3144" w:rsidP="008C3144">
      <w:pPr>
        <w:numPr>
          <w:ilvl w:val="1"/>
          <w:numId w:val="0"/>
        </w:numPr>
        <w:tabs>
          <w:tab w:val="num" w:pos="1800"/>
        </w:tabs>
      </w:pPr>
    </w:p>
    <w:p w:rsidR="00E81FE5" w:rsidRDefault="008D0B7A" w:rsidP="00AB49EC">
      <w:r>
        <w:t xml:space="preserve">           </w:t>
      </w:r>
      <w:r w:rsidR="005F0AE7">
        <w:t xml:space="preserve">  </w:t>
      </w:r>
      <w:r w:rsidR="007A5443">
        <w:t>5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9B58E6" w:rsidRDefault="009B58E6" w:rsidP="00AB49EC">
      <w:r>
        <w:t>(a)</w:t>
      </w:r>
      <w:r>
        <w:tab/>
      </w:r>
      <w:r>
        <w:tab/>
      </w:r>
      <w:proofErr w:type="gramStart"/>
      <w:r>
        <w:t>a</w:t>
      </w:r>
      <w:proofErr w:type="gramEnd"/>
      <w:r>
        <w:t xml:space="preserve">. </w:t>
      </w:r>
      <w:r w:rsidR="00B65D60">
        <w:t xml:space="preserve">  Personnel</w:t>
      </w:r>
      <w:r w:rsidR="00B65D60">
        <w:tab/>
      </w:r>
      <w:r w:rsidR="00B65D60">
        <w:tab/>
      </w:r>
      <w:r w:rsidR="00B65D60">
        <w:tab/>
      </w:r>
      <w:r w:rsidR="00B65D60">
        <w:tab/>
      </w:r>
      <w:r w:rsidR="00B65D60">
        <w:tab/>
      </w:r>
      <w:r w:rsidR="00B65D60">
        <w:tab/>
      </w:r>
      <w:r w:rsidR="00B65D60">
        <w:tab/>
      </w:r>
      <w:r w:rsidR="00B65D60">
        <w:tab/>
        <w:t>Attachment #8</w:t>
      </w:r>
    </w:p>
    <w:p w:rsidR="00B308EE" w:rsidRDefault="00B308EE" w:rsidP="00B308EE">
      <w:r>
        <w:tab/>
      </w:r>
      <w:r>
        <w:tab/>
      </w:r>
      <w:proofErr w:type="gramStart"/>
      <w:r>
        <w:t>b.  Transportation</w:t>
      </w:r>
      <w:proofErr w:type="gramEnd"/>
      <w:r w:rsidR="0078744E">
        <w:t xml:space="preserve"> Costs October 2022</w:t>
      </w:r>
      <w:r w:rsidR="002A214C">
        <w:tab/>
      </w:r>
      <w:r w:rsidR="002A214C">
        <w:tab/>
      </w:r>
      <w:r w:rsidR="002A214C">
        <w:tab/>
      </w:r>
      <w:r w:rsidR="00B65D60">
        <w:tab/>
        <w:t>Attachment #9</w:t>
      </w:r>
    </w:p>
    <w:p w:rsidR="00B65D60" w:rsidRDefault="00B65D60" w:rsidP="00B308EE">
      <w:r>
        <w:tab/>
      </w:r>
      <w:r>
        <w:tab/>
      </w:r>
      <w:proofErr w:type="gramStart"/>
      <w:r>
        <w:t>c.</w:t>
      </w:r>
      <w:r w:rsidR="00EE4C8C">
        <w:t xml:space="preserve">  Transportation</w:t>
      </w:r>
      <w:proofErr w:type="gramEnd"/>
      <w:r w:rsidR="00EE4C8C">
        <w:t xml:space="preserve"> Costs November </w:t>
      </w:r>
      <w:r>
        <w:t>2022</w:t>
      </w:r>
      <w:r>
        <w:tab/>
      </w:r>
      <w:r>
        <w:tab/>
      </w:r>
      <w:r>
        <w:tab/>
      </w:r>
      <w:r>
        <w:tab/>
        <w:t>Attachment #10</w:t>
      </w:r>
    </w:p>
    <w:p w:rsidR="004A54B0" w:rsidRDefault="00B65D60" w:rsidP="00B308EE">
      <w:r>
        <w:tab/>
      </w:r>
      <w:r>
        <w:tab/>
      </w:r>
      <w:proofErr w:type="gramStart"/>
      <w:r>
        <w:t>d</w:t>
      </w:r>
      <w:r w:rsidR="004A54B0">
        <w:t>.  Press</w:t>
      </w:r>
      <w:proofErr w:type="gramEnd"/>
      <w:r w:rsidR="004A54B0">
        <w:t xml:space="preserve"> Plus Issue 110</w:t>
      </w:r>
      <w:r w:rsidR="006B394A">
        <w:t xml:space="preserve"> with question(s)</w:t>
      </w:r>
      <w:r w:rsidR="00521BBC">
        <w:t xml:space="preserve"> First Read</w:t>
      </w:r>
      <w:r w:rsidR="006B394A">
        <w:tab/>
      </w:r>
      <w:r w:rsidR="006B394A">
        <w:tab/>
      </w:r>
      <w:r w:rsidR="006B394A">
        <w:tab/>
      </w:r>
      <w:bookmarkStart w:id="0" w:name="_GoBack"/>
      <w:bookmarkEnd w:id="0"/>
      <w:r>
        <w:t>Attachment #11</w:t>
      </w:r>
    </w:p>
    <w:p w:rsidR="0052245B" w:rsidRDefault="00E81FE5" w:rsidP="00131EFB">
      <w:r>
        <w:t xml:space="preserve"> </w:t>
      </w:r>
      <w:r w:rsidR="005F0AE7">
        <w:t xml:space="preserve">   </w:t>
      </w:r>
      <w:r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</w:p>
    <w:p w:rsidR="00C7667D" w:rsidRDefault="00FB5AF2" w:rsidP="00B308EE">
      <w:pPr>
        <w:ind w:firstLine="720"/>
      </w:pPr>
      <w:r>
        <w:t xml:space="preserve"> </w:t>
      </w:r>
      <w:r w:rsidR="00651BE3">
        <w:t>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AE6BB2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D0409D" w:rsidRDefault="002B591E" w:rsidP="00946C77">
      <w:r>
        <w:tab/>
      </w:r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</w:t>
      </w:r>
      <w:r w:rsidR="00482EC4">
        <w:t xml:space="preserve"> </w:t>
      </w:r>
      <w:r w:rsidR="00651BE3">
        <w:t xml:space="preserve">  7</w:t>
      </w:r>
      <w:r w:rsidR="000709FD">
        <w:t>.</w:t>
      </w:r>
      <w:r w:rsidR="00E81FE5">
        <w:t xml:space="preserve">    </w:t>
      </w:r>
      <w:r w:rsidR="00AE6BB2">
        <w:t xml:space="preserve">   </w:t>
      </w:r>
      <w:r w:rsidR="00E81FE5"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9BA26AE"/>
    <w:multiLevelType w:val="hybridMultilevel"/>
    <w:tmpl w:val="0F580D92"/>
    <w:lvl w:ilvl="0" w:tplc="04BA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BB34C1"/>
    <w:multiLevelType w:val="hybridMultilevel"/>
    <w:tmpl w:val="3098801C"/>
    <w:lvl w:ilvl="0" w:tplc="C8085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273404"/>
    <w:multiLevelType w:val="hybridMultilevel"/>
    <w:tmpl w:val="F844F1C4"/>
    <w:lvl w:ilvl="0" w:tplc="D03647E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39FD5374"/>
    <w:multiLevelType w:val="hybridMultilevel"/>
    <w:tmpl w:val="83643600"/>
    <w:lvl w:ilvl="0" w:tplc="CA68AE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E6ED5"/>
    <w:multiLevelType w:val="hybridMultilevel"/>
    <w:tmpl w:val="A53433FE"/>
    <w:lvl w:ilvl="0" w:tplc="F93AEC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60C1"/>
    <w:multiLevelType w:val="hybridMultilevel"/>
    <w:tmpl w:val="9F24C4DC"/>
    <w:lvl w:ilvl="0" w:tplc="A0FC7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3" w15:restartNumberingAfterBreak="0">
    <w:nsid w:val="50FA3AAA"/>
    <w:multiLevelType w:val="hybridMultilevel"/>
    <w:tmpl w:val="BBECC066"/>
    <w:lvl w:ilvl="0" w:tplc="6E3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5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D067D8C"/>
    <w:multiLevelType w:val="hybridMultilevel"/>
    <w:tmpl w:val="EFB0B4BE"/>
    <w:lvl w:ilvl="0" w:tplc="3EB27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D60037"/>
    <w:multiLevelType w:val="hybridMultilevel"/>
    <w:tmpl w:val="D41AA34C"/>
    <w:lvl w:ilvl="0" w:tplc="CE8C7F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257DAF"/>
    <w:multiLevelType w:val="hybridMultilevel"/>
    <w:tmpl w:val="46FEFFB4"/>
    <w:lvl w:ilvl="0" w:tplc="C8FE4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9" w15:restartNumberingAfterBreak="0">
    <w:nsid w:val="7D3065DF"/>
    <w:multiLevelType w:val="hybridMultilevel"/>
    <w:tmpl w:val="B69E5E2E"/>
    <w:lvl w:ilvl="0" w:tplc="AD46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0"/>
  </w:num>
  <w:num w:numId="4">
    <w:abstractNumId w:val="32"/>
  </w:num>
  <w:num w:numId="5">
    <w:abstractNumId w:val="5"/>
  </w:num>
  <w:num w:numId="6">
    <w:abstractNumId w:val="36"/>
  </w:num>
  <w:num w:numId="7">
    <w:abstractNumId w:val="9"/>
  </w:num>
  <w:num w:numId="8">
    <w:abstractNumId w:val="2"/>
  </w:num>
  <w:num w:numId="9">
    <w:abstractNumId w:val="13"/>
  </w:num>
  <w:num w:numId="10">
    <w:abstractNumId w:val="22"/>
  </w:num>
  <w:num w:numId="11">
    <w:abstractNumId w:val="21"/>
  </w:num>
  <w:num w:numId="12">
    <w:abstractNumId w:val="1"/>
  </w:num>
  <w:num w:numId="13">
    <w:abstractNumId w:val="38"/>
  </w:num>
  <w:num w:numId="14">
    <w:abstractNumId w:val="6"/>
  </w:num>
  <w:num w:numId="15">
    <w:abstractNumId w:val="28"/>
  </w:num>
  <w:num w:numId="16">
    <w:abstractNumId w:val="20"/>
  </w:num>
  <w:num w:numId="17">
    <w:abstractNumId w:val="34"/>
  </w:num>
  <w:num w:numId="18">
    <w:abstractNumId w:val="31"/>
  </w:num>
  <w:num w:numId="19">
    <w:abstractNumId w:val="4"/>
  </w:num>
  <w:num w:numId="20">
    <w:abstractNumId w:val="0"/>
  </w:num>
  <w:num w:numId="21">
    <w:abstractNumId w:val="35"/>
  </w:num>
  <w:num w:numId="22">
    <w:abstractNumId w:val="25"/>
  </w:num>
  <w:num w:numId="23">
    <w:abstractNumId w:val="15"/>
  </w:num>
  <w:num w:numId="24">
    <w:abstractNumId w:val="16"/>
  </w:num>
  <w:num w:numId="25">
    <w:abstractNumId w:val="24"/>
  </w:num>
  <w:num w:numId="26">
    <w:abstractNumId w:val="12"/>
  </w:num>
  <w:num w:numId="27">
    <w:abstractNumId w:val="26"/>
  </w:num>
  <w:num w:numId="28">
    <w:abstractNumId w:val="27"/>
  </w:num>
  <w:num w:numId="29">
    <w:abstractNumId w:val="8"/>
  </w:num>
  <w:num w:numId="30">
    <w:abstractNumId w:val="23"/>
  </w:num>
  <w:num w:numId="31">
    <w:abstractNumId w:val="37"/>
  </w:num>
  <w:num w:numId="32">
    <w:abstractNumId w:val="7"/>
  </w:num>
  <w:num w:numId="33">
    <w:abstractNumId w:val="39"/>
  </w:num>
  <w:num w:numId="34">
    <w:abstractNumId w:val="18"/>
  </w:num>
  <w:num w:numId="35">
    <w:abstractNumId w:val="19"/>
  </w:num>
  <w:num w:numId="36">
    <w:abstractNumId w:val="29"/>
  </w:num>
  <w:num w:numId="37">
    <w:abstractNumId w:val="11"/>
  </w:num>
  <w:num w:numId="38">
    <w:abstractNumId w:val="33"/>
  </w:num>
  <w:num w:numId="39">
    <w:abstractNumId w:val="1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605"/>
    <w:rsid w:val="00050CB0"/>
    <w:rsid w:val="000709FD"/>
    <w:rsid w:val="00074248"/>
    <w:rsid w:val="00077401"/>
    <w:rsid w:val="00083C72"/>
    <w:rsid w:val="000876D4"/>
    <w:rsid w:val="0009305A"/>
    <w:rsid w:val="000C3C44"/>
    <w:rsid w:val="000D14F5"/>
    <w:rsid w:val="000D3C51"/>
    <w:rsid w:val="000E5120"/>
    <w:rsid w:val="000E6572"/>
    <w:rsid w:val="000E714F"/>
    <w:rsid w:val="00102D73"/>
    <w:rsid w:val="001103E7"/>
    <w:rsid w:val="001168EA"/>
    <w:rsid w:val="00120108"/>
    <w:rsid w:val="00121BAB"/>
    <w:rsid w:val="00122DBC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1A1E"/>
    <w:rsid w:val="00185FA3"/>
    <w:rsid w:val="001A3F52"/>
    <w:rsid w:val="001A6157"/>
    <w:rsid w:val="001A7EED"/>
    <w:rsid w:val="001B09BB"/>
    <w:rsid w:val="001B1537"/>
    <w:rsid w:val="001B5B17"/>
    <w:rsid w:val="001C0779"/>
    <w:rsid w:val="001C1906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15C5"/>
    <w:rsid w:val="0020565C"/>
    <w:rsid w:val="0020641B"/>
    <w:rsid w:val="00206878"/>
    <w:rsid w:val="00214A07"/>
    <w:rsid w:val="00224E65"/>
    <w:rsid w:val="002275E2"/>
    <w:rsid w:val="002279BE"/>
    <w:rsid w:val="00232B4A"/>
    <w:rsid w:val="00232DA3"/>
    <w:rsid w:val="00233149"/>
    <w:rsid w:val="00241502"/>
    <w:rsid w:val="002426D4"/>
    <w:rsid w:val="00252A9D"/>
    <w:rsid w:val="002642E6"/>
    <w:rsid w:val="002733F9"/>
    <w:rsid w:val="00277C50"/>
    <w:rsid w:val="00281AC7"/>
    <w:rsid w:val="00284612"/>
    <w:rsid w:val="0029201E"/>
    <w:rsid w:val="00295C61"/>
    <w:rsid w:val="002A214C"/>
    <w:rsid w:val="002A6DA9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3E86"/>
    <w:rsid w:val="00324B41"/>
    <w:rsid w:val="003359A0"/>
    <w:rsid w:val="00336E87"/>
    <w:rsid w:val="003505CB"/>
    <w:rsid w:val="0035176B"/>
    <w:rsid w:val="00353200"/>
    <w:rsid w:val="00354E37"/>
    <w:rsid w:val="00360906"/>
    <w:rsid w:val="00363CBF"/>
    <w:rsid w:val="003771E3"/>
    <w:rsid w:val="00382433"/>
    <w:rsid w:val="0038331A"/>
    <w:rsid w:val="00384B50"/>
    <w:rsid w:val="00385627"/>
    <w:rsid w:val="00396F70"/>
    <w:rsid w:val="003976D8"/>
    <w:rsid w:val="003A301E"/>
    <w:rsid w:val="003A5742"/>
    <w:rsid w:val="003A5B00"/>
    <w:rsid w:val="003A6D86"/>
    <w:rsid w:val="003B2E65"/>
    <w:rsid w:val="003C5005"/>
    <w:rsid w:val="003D1487"/>
    <w:rsid w:val="003D217A"/>
    <w:rsid w:val="003D4DF1"/>
    <w:rsid w:val="003D7E48"/>
    <w:rsid w:val="003E4F9D"/>
    <w:rsid w:val="003F3608"/>
    <w:rsid w:val="0040078B"/>
    <w:rsid w:val="004077C7"/>
    <w:rsid w:val="00410C16"/>
    <w:rsid w:val="00412E4A"/>
    <w:rsid w:val="00414BB3"/>
    <w:rsid w:val="00415ADD"/>
    <w:rsid w:val="004228E5"/>
    <w:rsid w:val="00422C1A"/>
    <w:rsid w:val="00424688"/>
    <w:rsid w:val="00426797"/>
    <w:rsid w:val="00445EA6"/>
    <w:rsid w:val="004565CD"/>
    <w:rsid w:val="00463ECD"/>
    <w:rsid w:val="00472026"/>
    <w:rsid w:val="00473858"/>
    <w:rsid w:val="00477FBD"/>
    <w:rsid w:val="00480B35"/>
    <w:rsid w:val="00482EC4"/>
    <w:rsid w:val="00483CF3"/>
    <w:rsid w:val="0049120E"/>
    <w:rsid w:val="0049248B"/>
    <w:rsid w:val="00495FB5"/>
    <w:rsid w:val="004A54B0"/>
    <w:rsid w:val="004A5FDD"/>
    <w:rsid w:val="004B4169"/>
    <w:rsid w:val="004B7BAD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1BBC"/>
    <w:rsid w:val="0052245B"/>
    <w:rsid w:val="00524391"/>
    <w:rsid w:val="005368AC"/>
    <w:rsid w:val="00536BA3"/>
    <w:rsid w:val="005476B8"/>
    <w:rsid w:val="005522B1"/>
    <w:rsid w:val="00556D65"/>
    <w:rsid w:val="00572580"/>
    <w:rsid w:val="00576DC1"/>
    <w:rsid w:val="00577E23"/>
    <w:rsid w:val="00582AF4"/>
    <w:rsid w:val="005835FA"/>
    <w:rsid w:val="005859E5"/>
    <w:rsid w:val="00586213"/>
    <w:rsid w:val="00590113"/>
    <w:rsid w:val="00593BDF"/>
    <w:rsid w:val="005A594F"/>
    <w:rsid w:val="005C3427"/>
    <w:rsid w:val="005C5244"/>
    <w:rsid w:val="005C630F"/>
    <w:rsid w:val="005D784D"/>
    <w:rsid w:val="005F0AE7"/>
    <w:rsid w:val="005F1574"/>
    <w:rsid w:val="005F547B"/>
    <w:rsid w:val="0060025F"/>
    <w:rsid w:val="0060114F"/>
    <w:rsid w:val="00614EDE"/>
    <w:rsid w:val="006156A5"/>
    <w:rsid w:val="006241D2"/>
    <w:rsid w:val="006309D0"/>
    <w:rsid w:val="00637B34"/>
    <w:rsid w:val="00642377"/>
    <w:rsid w:val="00651BE3"/>
    <w:rsid w:val="00651F9C"/>
    <w:rsid w:val="00654188"/>
    <w:rsid w:val="00665934"/>
    <w:rsid w:val="0067473C"/>
    <w:rsid w:val="00694528"/>
    <w:rsid w:val="006A063E"/>
    <w:rsid w:val="006A1A73"/>
    <w:rsid w:val="006A44AC"/>
    <w:rsid w:val="006A5C6F"/>
    <w:rsid w:val="006B2CDC"/>
    <w:rsid w:val="006B394A"/>
    <w:rsid w:val="006B6418"/>
    <w:rsid w:val="006D36FD"/>
    <w:rsid w:val="006E4923"/>
    <w:rsid w:val="006F0C9E"/>
    <w:rsid w:val="006F43F6"/>
    <w:rsid w:val="00717D78"/>
    <w:rsid w:val="00723AB5"/>
    <w:rsid w:val="007362D7"/>
    <w:rsid w:val="007378B8"/>
    <w:rsid w:val="0074269F"/>
    <w:rsid w:val="00745433"/>
    <w:rsid w:val="00745829"/>
    <w:rsid w:val="0074780D"/>
    <w:rsid w:val="00747C12"/>
    <w:rsid w:val="00753A92"/>
    <w:rsid w:val="007558CC"/>
    <w:rsid w:val="00777993"/>
    <w:rsid w:val="00781FA2"/>
    <w:rsid w:val="0078744E"/>
    <w:rsid w:val="00790DAC"/>
    <w:rsid w:val="00797137"/>
    <w:rsid w:val="007A41D4"/>
    <w:rsid w:val="007A5443"/>
    <w:rsid w:val="007C34D1"/>
    <w:rsid w:val="007E1AFB"/>
    <w:rsid w:val="007E26E9"/>
    <w:rsid w:val="007F1545"/>
    <w:rsid w:val="007F1F14"/>
    <w:rsid w:val="007F558F"/>
    <w:rsid w:val="007F69AF"/>
    <w:rsid w:val="007F7D17"/>
    <w:rsid w:val="00800A29"/>
    <w:rsid w:val="00810D37"/>
    <w:rsid w:val="00815BB2"/>
    <w:rsid w:val="0082440D"/>
    <w:rsid w:val="00827F78"/>
    <w:rsid w:val="008323E3"/>
    <w:rsid w:val="00843000"/>
    <w:rsid w:val="00843EF3"/>
    <w:rsid w:val="00845013"/>
    <w:rsid w:val="00845A9F"/>
    <w:rsid w:val="00847E85"/>
    <w:rsid w:val="00852183"/>
    <w:rsid w:val="008561E4"/>
    <w:rsid w:val="008677E6"/>
    <w:rsid w:val="00870404"/>
    <w:rsid w:val="00874AF6"/>
    <w:rsid w:val="00876085"/>
    <w:rsid w:val="00877256"/>
    <w:rsid w:val="00880E3C"/>
    <w:rsid w:val="0088691D"/>
    <w:rsid w:val="00887891"/>
    <w:rsid w:val="00890A31"/>
    <w:rsid w:val="008A0E72"/>
    <w:rsid w:val="008A22E9"/>
    <w:rsid w:val="008A24AB"/>
    <w:rsid w:val="008A45A3"/>
    <w:rsid w:val="008C3144"/>
    <w:rsid w:val="008C5DA6"/>
    <w:rsid w:val="008D0468"/>
    <w:rsid w:val="008D0B7A"/>
    <w:rsid w:val="008D5A46"/>
    <w:rsid w:val="008E237A"/>
    <w:rsid w:val="008E2C7C"/>
    <w:rsid w:val="008E66C1"/>
    <w:rsid w:val="008E6782"/>
    <w:rsid w:val="008E7657"/>
    <w:rsid w:val="008F447E"/>
    <w:rsid w:val="008F48E8"/>
    <w:rsid w:val="00906F19"/>
    <w:rsid w:val="009076C7"/>
    <w:rsid w:val="00912005"/>
    <w:rsid w:val="00915346"/>
    <w:rsid w:val="00915912"/>
    <w:rsid w:val="00921B1B"/>
    <w:rsid w:val="009223B7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670D7"/>
    <w:rsid w:val="00973561"/>
    <w:rsid w:val="00974435"/>
    <w:rsid w:val="009817E5"/>
    <w:rsid w:val="009830A0"/>
    <w:rsid w:val="009905A9"/>
    <w:rsid w:val="00995808"/>
    <w:rsid w:val="009A7240"/>
    <w:rsid w:val="009B0A64"/>
    <w:rsid w:val="009B58E6"/>
    <w:rsid w:val="009C6469"/>
    <w:rsid w:val="009D0B2A"/>
    <w:rsid w:val="009D550E"/>
    <w:rsid w:val="009E471E"/>
    <w:rsid w:val="009E4FF8"/>
    <w:rsid w:val="009F3455"/>
    <w:rsid w:val="009F53D1"/>
    <w:rsid w:val="00A05AE9"/>
    <w:rsid w:val="00A0609A"/>
    <w:rsid w:val="00A11514"/>
    <w:rsid w:val="00A179A7"/>
    <w:rsid w:val="00A364D4"/>
    <w:rsid w:val="00A403D4"/>
    <w:rsid w:val="00A45443"/>
    <w:rsid w:val="00A563CF"/>
    <w:rsid w:val="00A61FF6"/>
    <w:rsid w:val="00A626E6"/>
    <w:rsid w:val="00A634D4"/>
    <w:rsid w:val="00A712D3"/>
    <w:rsid w:val="00A82D74"/>
    <w:rsid w:val="00A912F3"/>
    <w:rsid w:val="00A96A93"/>
    <w:rsid w:val="00AA1EA5"/>
    <w:rsid w:val="00AA34D0"/>
    <w:rsid w:val="00AA4572"/>
    <w:rsid w:val="00AA5A17"/>
    <w:rsid w:val="00AB1A8D"/>
    <w:rsid w:val="00AB1E7C"/>
    <w:rsid w:val="00AB49EC"/>
    <w:rsid w:val="00AB6C56"/>
    <w:rsid w:val="00AD6286"/>
    <w:rsid w:val="00AD7F8B"/>
    <w:rsid w:val="00AE17B1"/>
    <w:rsid w:val="00AE3733"/>
    <w:rsid w:val="00AE6BB2"/>
    <w:rsid w:val="00AF23C9"/>
    <w:rsid w:val="00AF2CA0"/>
    <w:rsid w:val="00B0669B"/>
    <w:rsid w:val="00B15081"/>
    <w:rsid w:val="00B24009"/>
    <w:rsid w:val="00B25557"/>
    <w:rsid w:val="00B308EE"/>
    <w:rsid w:val="00B31801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777"/>
    <w:rsid w:val="00B63E21"/>
    <w:rsid w:val="00B65D60"/>
    <w:rsid w:val="00B66951"/>
    <w:rsid w:val="00B704F1"/>
    <w:rsid w:val="00B7317D"/>
    <w:rsid w:val="00B83F77"/>
    <w:rsid w:val="00B857B3"/>
    <w:rsid w:val="00B90927"/>
    <w:rsid w:val="00B9368F"/>
    <w:rsid w:val="00BA15C3"/>
    <w:rsid w:val="00BA4B4A"/>
    <w:rsid w:val="00BB45F8"/>
    <w:rsid w:val="00BB5787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7314"/>
    <w:rsid w:val="00C0488C"/>
    <w:rsid w:val="00C05D90"/>
    <w:rsid w:val="00C101CA"/>
    <w:rsid w:val="00C103FF"/>
    <w:rsid w:val="00C14FE6"/>
    <w:rsid w:val="00C2126A"/>
    <w:rsid w:val="00C23375"/>
    <w:rsid w:val="00C36FBE"/>
    <w:rsid w:val="00C37F4D"/>
    <w:rsid w:val="00C556F4"/>
    <w:rsid w:val="00C577A3"/>
    <w:rsid w:val="00C61676"/>
    <w:rsid w:val="00C617D5"/>
    <w:rsid w:val="00C66665"/>
    <w:rsid w:val="00C70B00"/>
    <w:rsid w:val="00C70C8D"/>
    <w:rsid w:val="00C73623"/>
    <w:rsid w:val="00C7667D"/>
    <w:rsid w:val="00C76E78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1B7C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32A3"/>
    <w:rsid w:val="00D65191"/>
    <w:rsid w:val="00D72D67"/>
    <w:rsid w:val="00D80C5C"/>
    <w:rsid w:val="00D84DE0"/>
    <w:rsid w:val="00D90FB7"/>
    <w:rsid w:val="00D918E2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E6F57"/>
    <w:rsid w:val="00DF11BC"/>
    <w:rsid w:val="00DF487D"/>
    <w:rsid w:val="00E0155E"/>
    <w:rsid w:val="00E038F9"/>
    <w:rsid w:val="00E10254"/>
    <w:rsid w:val="00E33B9F"/>
    <w:rsid w:val="00E52115"/>
    <w:rsid w:val="00E56BE3"/>
    <w:rsid w:val="00E61FA4"/>
    <w:rsid w:val="00E65142"/>
    <w:rsid w:val="00E720A1"/>
    <w:rsid w:val="00E76D9F"/>
    <w:rsid w:val="00E81FE5"/>
    <w:rsid w:val="00E8389F"/>
    <w:rsid w:val="00E91B24"/>
    <w:rsid w:val="00E96191"/>
    <w:rsid w:val="00E96205"/>
    <w:rsid w:val="00EA0493"/>
    <w:rsid w:val="00EA631B"/>
    <w:rsid w:val="00EB5056"/>
    <w:rsid w:val="00EB670C"/>
    <w:rsid w:val="00EB713B"/>
    <w:rsid w:val="00EB7BE2"/>
    <w:rsid w:val="00EC0AE7"/>
    <w:rsid w:val="00ED0F6D"/>
    <w:rsid w:val="00ED59D6"/>
    <w:rsid w:val="00ED6A63"/>
    <w:rsid w:val="00EE2426"/>
    <w:rsid w:val="00EE4C8C"/>
    <w:rsid w:val="00EF206E"/>
    <w:rsid w:val="00EF5C2D"/>
    <w:rsid w:val="00EF63FB"/>
    <w:rsid w:val="00EF6E62"/>
    <w:rsid w:val="00EF72C2"/>
    <w:rsid w:val="00EF73B5"/>
    <w:rsid w:val="00F01096"/>
    <w:rsid w:val="00F05528"/>
    <w:rsid w:val="00F05529"/>
    <w:rsid w:val="00F10E84"/>
    <w:rsid w:val="00F252D9"/>
    <w:rsid w:val="00F32360"/>
    <w:rsid w:val="00F52B0B"/>
    <w:rsid w:val="00F56735"/>
    <w:rsid w:val="00F6405B"/>
    <w:rsid w:val="00F65563"/>
    <w:rsid w:val="00F73927"/>
    <w:rsid w:val="00F767BC"/>
    <w:rsid w:val="00F7774B"/>
    <w:rsid w:val="00F777E1"/>
    <w:rsid w:val="00F91CCF"/>
    <w:rsid w:val="00FA2FB9"/>
    <w:rsid w:val="00FA5D43"/>
    <w:rsid w:val="00FB5AF2"/>
    <w:rsid w:val="00FC1AD2"/>
    <w:rsid w:val="00FC2B44"/>
    <w:rsid w:val="00FD0447"/>
    <w:rsid w:val="00FD09EB"/>
    <w:rsid w:val="00FD1810"/>
    <w:rsid w:val="00FD3D6A"/>
    <w:rsid w:val="00FE2437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3428FF-2A4A-4577-85B6-65015BE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CC24-D942-45C4-8865-3E6C6EE9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13</cp:revision>
  <cp:lastPrinted>2022-11-29T20:49:00Z</cp:lastPrinted>
  <dcterms:created xsi:type="dcterms:W3CDTF">2021-10-27T13:56:00Z</dcterms:created>
  <dcterms:modified xsi:type="dcterms:W3CDTF">2022-12-05T20:56:00Z</dcterms:modified>
</cp:coreProperties>
</file>